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6C808C" w14:textId="730EBFFB" w:rsidR="006F041C" w:rsidRDefault="008324CF" w:rsidP="00156CE6">
      <w:pPr>
        <w:pStyle w:val="BodyText"/>
        <w:rPr>
          <w:sz w:val="16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1C69" wp14:editId="0539F71B">
                <wp:simplePos x="0" y="0"/>
                <wp:positionH relativeFrom="column">
                  <wp:posOffset>1947545</wp:posOffset>
                </wp:positionH>
                <wp:positionV relativeFrom="paragraph">
                  <wp:posOffset>-918210</wp:posOffset>
                </wp:positionV>
                <wp:extent cx="4048125" cy="9525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9A1F" w14:textId="77777777" w:rsidR="0019636B" w:rsidRDefault="0019636B" w:rsidP="006F041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0EAC7B" w14:textId="1BA744DB" w:rsidR="00156CE6" w:rsidRPr="006F041C" w:rsidRDefault="00E82746" w:rsidP="006F041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ARTICULATION / CREDIT TRANSFER</w:t>
                            </w:r>
                            <w:r w:rsidR="00BF1CD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AGREEMENT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35pt;margin-top:-72.3pt;width:31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gLrAIAAKM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" filled="f" stroked="f">
                <v:textbox>
                  <w:txbxContent>
                    <w:p w14:paraId="05E29A1F" w14:textId="77777777" w:rsidR="0019636B" w:rsidRDefault="0019636B" w:rsidP="006F041C">
                      <w:pPr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0EAC7B" w14:textId="1BA744DB" w:rsidR="00156CE6" w:rsidRPr="006F041C" w:rsidRDefault="00E82746" w:rsidP="006F041C">
                      <w:pPr>
                        <w:spacing w:line="276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ARTICULATION / CREDIT TRANSFER</w:t>
                      </w:r>
                      <w:r w:rsidR="00BF1CD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AGREEMENT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1" w:rightFromText="181" w:vertAnchor="text" w:horzAnchor="margin" w:tblpXSpec="center" w:tblpY="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5051"/>
      </w:tblGrid>
      <w:tr w:rsidR="00E82746" w:rsidRPr="00DD0BFC" w14:paraId="120B09E3" w14:textId="65A1302D" w:rsidTr="00A3548D">
        <w:trPr>
          <w:trHeight w:val="558"/>
        </w:trPr>
        <w:tc>
          <w:tcPr>
            <w:tcW w:w="4995" w:type="dxa"/>
            <w:shd w:val="clear" w:color="auto" w:fill="BFBFBF" w:themeFill="background1" w:themeFillShade="BF"/>
            <w:vAlign w:val="center"/>
          </w:tcPr>
          <w:p w14:paraId="7ADD2CC2" w14:textId="25BCA0CB" w:rsidR="002E32F4" w:rsidRPr="00DD0BFC" w:rsidRDefault="00E82746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Partner Institution: </w:t>
            </w:r>
          </w:p>
        </w:tc>
        <w:tc>
          <w:tcPr>
            <w:tcW w:w="4894" w:type="dxa"/>
            <w:shd w:val="clear" w:color="auto" w:fill="BFBFBF" w:themeFill="background1" w:themeFillShade="BF"/>
            <w:vAlign w:val="center"/>
          </w:tcPr>
          <w:p w14:paraId="73C20F01" w14:textId="1A7E263A" w:rsidR="00E82746" w:rsidRPr="00DD0BFC" w:rsidRDefault="00E82746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Country: </w:t>
            </w:r>
          </w:p>
        </w:tc>
      </w:tr>
      <w:tr w:rsidR="001B59DC" w:rsidRPr="00DD0BFC" w14:paraId="7293F05B" w14:textId="77777777" w:rsidTr="0019636B">
        <w:trPr>
          <w:trHeight w:val="550"/>
        </w:trPr>
        <w:tc>
          <w:tcPr>
            <w:tcW w:w="9889" w:type="dxa"/>
            <w:gridSpan w:val="2"/>
            <w:vAlign w:val="center"/>
          </w:tcPr>
          <w:p w14:paraId="7A9753DA" w14:textId="661A4B28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UQ Faculty: </w:t>
            </w:r>
          </w:p>
          <w:p w14:paraId="4C87033C" w14:textId="77777777" w:rsidR="002E32F4" w:rsidRPr="00DD0BFC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2619C56B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2EAE9503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How many students are anticipated to articulate into UQ’s program per year?</w:t>
            </w:r>
          </w:p>
          <w:p w14:paraId="3078D1EA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24B77A27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59E12E00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Partner program students will be</w:t>
            </w:r>
            <w:r w:rsidRPr="00DD0BFC">
              <w:rPr>
                <w:rFonts w:cs="Arial"/>
                <w:szCs w:val="18"/>
              </w:rPr>
              <w:t xml:space="preserve"> transferring from:  </w:t>
            </w:r>
          </w:p>
          <w:p w14:paraId="45B75151" w14:textId="77777777" w:rsidR="002E32F4" w:rsidRPr="00DD0BFC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0256E117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240E7668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UQ program</w:t>
            </w:r>
            <w:r w:rsidR="00E82746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 students articulate into: </w:t>
            </w:r>
          </w:p>
          <w:p w14:paraId="2DD5E8F6" w14:textId="748D4C05" w:rsidR="002E32F4" w:rsidRPr="00DD0BFC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2D85C672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6BAA4A8F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Required duration of</w:t>
            </w:r>
            <w:r w:rsidRPr="00DD0BFC">
              <w:rPr>
                <w:rFonts w:cs="Arial"/>
                <w:szCs w:val="18"/>
              </w:rPr>
              <w:t xml:space="preserve"> complet</w:t>
            </w:r>
            <w:r>
              <w:rPr>
                <w:rFonts w:cs="Arial"/>
                <w:szCs w:val="18"/>
              </w:rPr>
              <w:t>ed</w:t>
            </w:r>
            <w:r w:rsidRPr="00DD0BFC">
              <w:rPr>
                <w:rFonts w:cs="Arial"/>
                <w:szCs w:val="18"/>
              </w:rPr>
              <w:t xml:space="preserve"> study </w:t>
            </w:r>
            <w:r>
              <w:rPr>
                <w:rFonts w:cs="Arial"/>
                <w:szCs w:val="18"/>
              </w:rPr>
              <w:t xml:space="preserve"> </w:t>
            </w:r>
            <w:r w:rsidRPr="00DD0BFC">
              <w:rPr>
                <w:rFonts w:cs="Arial"/>
                <w:szCs w:val="18"/>
              </w:rPr>
              <w:t xml:space="preserve">OR </w:t>
            </w:r>
            <w:r>
              <w:rPr>
                <w:rFonts w:cs="Arial"/>
                <w:szCs w:val="18"/>
              </w:rPr>
              <w:t>required number of</w:t>
            </w:r>
            <w:r w:rsidRPr="00DD0BFC">
              <w:rPr>
                <w:rFonts w:cs="Arial"/>
                <w:szCs w:val="18"/>
              </w:rPr>
              <w:t xml:space="preserve"> complet</w:t>
            </w:r>
            <w:r>
              <w:rPr>
                <w:rFonts w:cs="Arial"/>
                <w:szCs w:val="18"/>
              </w:rPr>
              <w:t>ed</w:t>
            </w:r>
            <w:r w:rsidRPr="00DD0BF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</w:t>
            </w:r>
            <w:r w:rsidRPr="00DD0BFC">
              <w:rPr>
                <w:rFonts w:cs="Arial"/>
                <w:szCs w:val="18"/>
              </w:rPr>
              <w:t>ourses</w:t>
            </w:r>
            <w:r>
              <w:rPr>
                <w:rFonts w:cs="Arial"/>
                <w:szCs w:val="18"/>
              </w:rPr>
              <w:t>/subjects at partner institution</w:t>
            </w:r>
            <w:r w:rsidRPr="00DD0BFC">
              <w:rPr>
                <w:rFonts w:cs="Arial"/>
                <w:szCs w:val="18"/>
              </w:rPr>
              <w:t xml:space="preserve">:  </w:t>
            </w:r>
          </w:p>
          <w:p w14:paraId="7FB37EA5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5A05D9EA" w14:textId="77777777" w:rsidR="00E82746" w:rsidRPr="00DD0BFC" w:rsidRDefault="00E82746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1E0941EE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7EFB3BC4" w14:textId="7484CECF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Required duration of study at UQ OR required </w:t>
            </w:r>
            <w:r w:rsidR="00FF49BE">
              <w:rPr>
                <w:rFonts w:cs="Arial"/>
                <w:szCs w:val="18"/>
              </w:rPr>
              <w:t>number of courses/units to award</w:t>
            </w:r>
            <w:r>
              <w:rPr>
                <w:rFonts w:cs="Arial"/>
                <w:szCs w:val="18"/>
              </w:rPr>
              <w:t xml:space="preserve"> the UQ degree:</w:t>
            </w:r>
          </w:p>
          <w:p w14:paraId="4440A980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001AC521" w14:textId="77777777" w:rsidR="00E82746" w:rsidRDefault="00E82746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162482F8" w14:textId="77777777" w:rsidTr="0019636B">
        <w:trPr>
          <w:trHeight w:val="477"/>
        </w:trPr>
        <w:tc>
          <w:tcPr>
            <w:tcW w:w="9889" w:type="dxa"/>
            <w:gridSpan w:val="2"/>
            <w:vAlign w:val="center"/>
          </w:tcPr>
          <w:p w14:paraId="0730DD18" w14:textId="77777777" w:rsidR="00E82746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</w:t>
            </w:r>
            <w:r w:rsidRPr="00DD0BFC">
              <w:rPr>
                <w:rFonts w:cs="Arial"/>
                <w:szCs w:val="18"/>
              </w:rPr>
              <w:t>umber of credits</w:t>
            </w:r>
            <w:r>
              <w:rPr>
                <w:rFonts w:cs="Arial"/>
                <w:szCs w:val="18"/>
              </w:rPr>
              <w:t xml:space="preserve"> approved by Executive Dean, which are</w:t>
            </w:r>
            <w:r w:rsidRPr="00DD0BFC">
              <w:rPr>
                <w:rFonts w:cs="Arial"/>
                <w:szCs w:val="18"/>
              </w:rPr>
              <w:t xml:space="preserve"> transferable to UQ: </w:t>
            </w:r>
          </w:p>
          <w:p w14:paraId="79AF9DF1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 w:rsidRPr="00DD0BFC">
              <w:rPr>
                <w:rFonts w:cs="Arial"/>
                <w:szCs w:val="18"/>
              </w:rPr>
              <w:t xml:space="preserve"> </w:t>
            </w:r>
          </w:p>
          <w:p w14:paraId="6433111D" w14:textId="0FCE556B" w:rsidR="00E82746" w:rsidRPr="00DD0BFC" w:rsidRDefault="00E82746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3813C951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2B179F22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 w:rsidRPr="00DD0BFC">
              <w:rPr>
                <w:rFonts w:cs="Arial"/>
                <w:szCs w:val="18"/>
              </w:rPr>
              <w:t>GPA requirement</w:t>
            </w:r>
            <w:r>
              <w:rPr>
                <w:rFonts w:cs="Arial"/>
                <w:szCs w:val="18"/>
              </w:rPr>
              <w:t xml:space="preserve"> for admission</w:t>
            </w:r>
            <w:r w:rsidRPr="00DD0BFC">
              <w:rPr>
                <w:rFonts w:cs="Arial"/>
                <w:szCs w:val="18"/>
              </w:rPr>
              <w:t xml:space="preserve">:  </w:t>
            </w:r>
          </w:p>
          <w:p w14:paraId="11C11A1F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3ED56859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69D853E6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 w:rsidRPr="00DD0BFC">
              <w:rPr>
                <w:rFonts w:cs="Arial"/>
                <w:szCs w:val="18"/>
              </w:rPr>
              <w:t xml:space="preserve">UQ </w:t>
            </w:r>
            <w:r>
              <w:rPr>
                <w:rFonts w:cs="Arial"/>
                <w:szCs w:val="18"/>
              </w:rPr>
              <w:t xml:space="preserve">Articulation </w:t>
            </w:r>
            <w:r w:rsidRPr="00DD0BFC">
              <w:rPr>
                <w:rFonts w:cs="Arial"/>
                <w:szCs w:val="18"/>
              </w:rPr>
              <w:t xml:space="preserve">Administrator:  </w:t>
            </w:r>
          </w:p>
          <w:p w14:paraId="6A1EE8C9" w14:textId="31D8EBBC" w:rsidR="002E32F4" w:rsidRP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4F3EE1FD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22E6AE16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 w:rsidRPr="00DD0BFC">
              <w:rPr>
                <w:rFonts w:cs="Arial"/>
                <w:szCs w:val="18"/>
              </w:rPr>
              <w:t xml:space="preserve">Partner </w:t>
            </w:r>
            <w:r>
              <w:rPr>
                <w:rFonts w:cs="Arial"/>
                <w:szCs w:val="18"/>
              </w:rPr>
              <w:t xml:space="preserve">Articulation </w:t>
            </w:r>
            <w:r w:rsidRPr="00DD0BFC">
              <w:rPr>
                <w:rFonts w:cs="Arial"/>
                <w:szCs w:val="18"/>
              </w:rPr>
              <w:t xml:space="preserve">Administrator:  </w:t>
            </w:r>
          </w:p>
          <w:p w14:paraId="1C10E571" w14:textId="1C7C1C08" w:rsidR="002E32F4" w:rsidRPr="00DD0BFC" w:rsidRDefault="002E32F4" w:rsidP="0019636B">
            <w:pPr>
              <w:jc w:val="both"/>
              <w:rPr>
                <w:rFonts w:cs="Arial"/>
              </w:rPr>
            </w:pPr>
          </w:p>
        </w:tc>
      </w:tr>
      <w:tr w:rsidR="001B59DC" w:rsidRPr="00DD0BFC" w14:paraId="082221C6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3D006FBA" w14:textId="77777777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 w:rsidRPr="001B01A0">
              <w:rPr>
                <w:rFonts w:cs="Arial"/>
                <w:szCs w:val="18"/>
              </w:rPr>
              <w:t>Faculty Scholarship offer</w:t>
            </w:r>
            <w:r>
              <w:rPr>
                <w:rFonts w:cs="Arial"/>
                <w:szCs w:val="18"/>
              </w:rPr>
              <w:t xml:space="preserve"> (if any)</w:t>
            </w:r>
            <w:r w:rsidRPr="001B01A0">
              <w:rPr>
                <w:rFonts w:cs="Arial"/>
                <w:szCs w:val="18"/>
              </w:rPr>
              <w:t xml:space="preserve">: </w:t>
            </w:r>
          </w:p>
          <w:p w14:paraId="54CAFFF8" w14:textId="77777777" w:rsidR="0019636B" w:rsidRDefault="0019636B" w:rsidP="0019636B">
            <w:pPr>
              <w:jc w:val="both"/>
              <w:rPr>
                <w:rFonts w:cs="Arial"/>
                <w:szCs w:val="18"/>
              </w:rPr>
            </w:pPr>
          </w:p>
          <w:p w14:paraId="3A707AC1" w14:textId="77777777" w:rsidR="0019636B" w:rsidRPr="001B01A0" w:rsidRDefault="0019636B" w:rsidP="0019636B">
            <w:pPr>
              <w:jc w:val="both"/>
              <w:rPr>
                <w:rFonts w:cs="Arial"/>
                <w:szCs w:val="18"/>
              </w:rPr>
            </w:pPr>
          </w:p>
        </w:tc>
      </w:tr>
      <w:tr w:rsidR="001B59DC" w:rsidRPr="00DD0BFC" w14:paraId="755CAF20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45E77633" w14:textId="2915E765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Has the Faculty conducted credit assessment on courses? </w:t>
            </w:r>
          </w:p>
          <w:p w14:paraId="5BAE5DB7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4B4E117E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20764C5F" w14:textId="77777777" w:rsidR="002E32F4" w:rsidRPr="00DD0BFC" w:rsidRDefault="002E32F4" w:rsidP="0019636B">
            <w:pPr>
              <w:jc w:val="both"/>
              <w:rPr>
                <w:rFonts w:cs="Arial"/>
              </w:rPr>
            </w:pPr>
          </w:p>
        </w:tc>
      </w:tr>
      <w:tr w:rsidR="001B59DC" w:rsidRPr="00DD0BFC" w14:paraId="389B3E51" w14:textId="77777777" w:rsidTr="0019636B">
        <w:trPr>
          <w:trHeight w:val="660"/>
        </w:trPr>
        <w:tc>
          <w:tcPr>
            <w:tcW w:w="9889" w:type="dxa"/>
            <w:gridSpan w:val="2"/>
            <w:vAlign w:val="center"/>
          </w:tcPr>
          <w:p w14:paraId="6EDD969A" w14:textId="61FB1B61" w:rsidR="001B59DC" w:rsidRDefault="001B59DC" w:rsidP="0019636B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Has the Faculty approved </w:t>
            </w:r>
            <w:r w:rsidR="00FF49BE">
              <w:rPr>
                <w:rFonts w:cs="Arial"/>
                <w:szCs w:val="18"/>
              </w:rPr>
              <w:t xml:space="preserve">the </w:t>
            </w:r>
            <w:r>
              <w:rPr>
                <w:rFonts w:cs="Arial"/>
                <w:szCs w:val="18"/>
              </w:rPr>
              <w:t xml:space="preserve">Study Plan? </w:t>
            </w:r>
          </w:p>
          <w:p w14:paraId="0D01EAB7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1D961D17" w14:textId="77777777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  <w:p w14:paraId="7FB75DED" w14:textId="25FEBFAE" w:rsidR="002E32F4" w:rsidRDefault="002E32F4" w:rsidP="0019636B">
            <w:pPr>
              <w:jc w:val="both"/>
              <w:rPr>
                <w:rFonts w:cs="Arial"/>
                <w:szCs w:val="18"/>
              </w:rPr>
            </w:pPr>
          </w:p>
        </w:tc>
      </w:tr>
    </w:tbl>
    <w:p w14:paraId="47C7D4BD" w14:textId="77777777" w:rsidR="006F041C" w:rsidRPr="00A57D62" w:rsidRDefault="006F041C" w:rsidP="00A57D62">
      <w:pPr>
        <w:jc w:val="both"/>
        <w:rPr>
          <w:rFonts w:cs="Arial"/>
          <w:szCs w:val="18"/>
        </w:rPr>
      </w:pPr>
    </w:p>
    <w:sectPr w:rsidR="006F041C" w:rsidRPr="00A57D62" w:rsidSect="0019636B">
      <w:headerReference w:type="default" r:id="rId9"/>
      <w:footerReference w:type="default" r:id="rId10"/>
      <w:type w:val="continuous"/>
      <w:pgSz w:w="11906" w:h="16838"/>
      <w:pgMar w:top="1960" w:right="1418" w:bottom="1588" w:left="1418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AC47F" w14:textId="77777777" w:rsidR="00156CE6" w:rsidRDefault="00156CE6" w:rsidP="003700C2">
      <w:r>
        <w:separator/>
      </w:r>
    </w:p>
  </w:endnote>
  <w:endnote w:type="continuationSeparator" w:id="0">
    <w:p w14:paraId="0986D6C3" w14:textId="77777777" w:rsidR="00156CE6" w:rsidRDefault="00156CE6" w:rsidP="003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6C32" w14:textId="2F0B1E70" w:rsidR="00156CE6" w:rsidRDefault="00A440D3" w:rsidP="00FC04FD">
    <w:pPr>
      <w:pStyle w:val="Footer"/>
      <w:ind w:left="-990"/>
      <w:rPr>
        <w:b/>
        <w:color w:val="BDA14E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9159C61" wp14:editId="60FBD5CF">
          <wp:simplePos x="0" y="0"/>
          <wp:positionH relativeFrom="margin">
            <wp:posOffset>4357370</wp:posOffset>
          </wp:positionH>
          <wp:positionV relativeFrom="margin">
            <wp:posOffset>8773795</wp:posOffset>
          </wp:positionV>
          <wp:extent cx="1765300" cy="508000"/>
          <wp:effectExtent l="0" t="0" r="6350" b="6350"/>
          <wp:wrapSquare wrapText="bothSides"/>
          <wp:docPr id="18" name="Picture 18" descr="UQlogoC-mon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QlogoC-mon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51E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B753C2" wp14:editId="589B6C0D">
              <wp:simplePos x="0" y="0"/>
              <wp:positionH relativeFrom="column">
                <wp:posOffset>-471805</wp:posOffset>
              </wp:positionH>
              <wp:positionV relativeFrom="paragraph">
                <wp:posOffset>-24765</wp:posOffset>
              </wp:positionV>
              <wp:extent cx="4095750" cy="5619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C671B" w14:textId="1E806FD2" w:rsidR="00156CE6" w:rsidRPr="00BC40D4" w:rsidRDefault="00156CE6" w:rsidP="00BB3BDA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40D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Global Engagement, UQ International</w:t>
                          </w:r>
                        </w:p>
                        <w:p w14:paraId="1F7A8FBD" w14:textId="5C5B6E58" w:rsidR="00156CE6" w:rsidRPr="00BC40D4" w:rsidRDefault="00156CE6" w:rsidP="00BB3BDA">
                          <w:pP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C40D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www.uq.edu.au/international/intranet/international-agreements</w:t>
                          </w:r>
                        </w:p>
                        <w:p w14:paraId="174F2A92" w14:textId="77777777" w:rsidR="00156CE6" w:rsidRPr="00BB3BDA" w:rsidRDefault="00156CE6" w:rsidP="00BB3BDA">
                          <w:pPr>
                            <w:rPr>
                              <w:b/>
                            </w:rPr>
                          </w:pPr>
                        </w:p>
                        <w:p w14:paraId="5320CF52" w14:textId="29FD3A03" w:rsidR="00156CE6" w:rsidRPr="00BB3BDA" w:rsidRDefault="00156CE6" w:rsidP="00BB3BD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7.15pt;margin-top:-1.95pt;width:322.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" filled="f" stroked="f">
              <v:textbox>
                <w:txbxContent>
                  <w:p w14:paraId="4FDC671B" w14:textId="1E806FD2" w:rsidR="00156CE6" w:rsidRPr="00BC40D4" w:rsidRDefault="00156CE6" w:rsidP="00BB3BDA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40D4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Global Engagement, UQ International</w:t>
                    </w:r>
                  </w:p>
                  <w:p w14:paraId="1F7A8FBD" w14:textId="5C5B6E58" w:rsidR="00156CE6" w:rsidRPr="00BC40D4" w:rsidRDefault="00156CE6" w:rsidP="00BB3BDA">
                    <w:pP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C40D4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www.uq.edu.au/international/intranet/international-agreements</w:t>
                    </w:r>
                  </w:p>
                  <w:p w14:paraId="174F2A92" w14:textId="77777777" w:rsidR="00156CE6" w:rsidRPr="00BB3BDA" w:rsidRDefault="00156CE6" w:rsidP="00BB3BDA">
                    <w:pPr>
                      <w:rPr>
                        <w:b/>
                      </w:rPr>
                    </w:pPr>
                  </w:p>
                  <w:p w14:paraId="5320CF52" w14:textId="29FD3A03" w:rsidR="00156CE6" w:rsidRPr="00BB3BDA" w:rsidRDefault="00156CE6" w:rsidP="00BB3BDA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6CE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781A2B1" wp14:editId="4E098B36">
              <wp:simplePos x="0" y="0"/>
              <wp:positionH relativeFrom="page">
                <wp:posOffset>379730</wp:posOffset>
              </wp:positionH>
              <wp:positionV relativeFrom="page">
                <wp:posOffset>9918065</wp:posOffset>
              </wp:positionV>
              <wp:extent cx="6840220" cy="635"/>
              <wp:effectExtent l="0" t="0" r="17780" b="3746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9.9pt;margin-top:780.95pt;width:538.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" strokecolor="black [3213]" strokeweight=".5pt">
              <w10:wrap anchorx="page" anchory="page"/>
            </v:shape>
          </w:pict>
        </mc:Fallback>
      </mc:AlternateContent>
    </w:r>
    <w:r w:rsidR="00156CE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8C758" wp14:editId="34784876">
              <wp:simplePos x="0" y="0"/>
              <wp:positionH relativeFrom="column">
                <wp:posOffset>4229100</wp:posOffset>
              </wp:positionH>
              <wp:positionV relativeFrom="paragraph">
                <wp:posOffset>36195</wp:posOffset>
              </wp:positionV>
              <wp:extent cx="297815" cy="314325"/>
              <wp:effectExtent l="5080" t="4445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F45EE4A" w14:textId="01D6EDF5" w:rsidR="00156CE6" w:rsidRDefault="00156CE6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8" o:spid="_x0000_s1028" type="#_x0000_t202" style="position:absolute;left:0;text-align:left;margin-left:333pt;margin-top:2.85pt;width:154.45pt;height:5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" filled="f" stroked="f">
              <v:textbox style="mso-fit-shape-to-text:t" inset=",7.2pt,,7.2pt">
                <w:txbxContent>
                  <w:p w14:paraId="2F45EE4A" w14:textId="01D6EDF5" w:rsidR="00156CE6" w:rsidRDefault="00156CE6"/>
                </w:txbxContent>
              </v:textbox>
            </v:shape>
          </w:pict>
        </mc:Fallback>
      </mc:AlternateContent>
    </w:r>
    <w:r w:rsidR="00156CE6">
      <w:rPr>
        <w:b/>
        <w:noProof/>
        <w:color w:val="BDA14E"/>
        <w:sz w:val="24"/>
        <w:szCs w:val="24"/>
        <w:lang w:eastAsia="en-AU"/>
      </w:rPr>
      <w:drawing>
        <wp:anchor distT="0" distB="0" distL="114300" distR="114300" simplePos="0" relativeHeight="251655680" behindDoc="0" locked="0" layoutInCell="1" allowOverlap="1" wp14:anchorId="67E869E9" wp14:editId="5A340E1F">
          <wp:simplePos x="0" y="0"/>
          <wp:positionH relativeFrom="page">
            <wp:posOffset>12650470</wp:posOffset>
          </wp:positionH>
          <wp:positionV relativeFrom="page">
            <wp:posOffset>9825990</wp:posOffset>
          </wp:positionV>
          <wp:extent cx="2152650" cy="609600"/>
          <wp:effectExtent l="0" t="0" r="6350" b="0"/>
          <wp:wrapNone/>
          <wp:docPr id="19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C979A" w14:textId="69249A07" w:rsidR="00156CE6" w:rsidRPr="00787517" w:rsidRDefault="00156CE6" w:rsidP="00FC04FD">
    <w:pPr>
      <w:pStyle w:val="Footer"/>
      <w:ind w:left="-990"/>
      <w:rPr>
        <w:b/>
        <w:sz w:val="24"/>
        <w:szCs w:val="24"/>
      </w:rPr>
    </w:pPr>
  </w:p>
  <w:p w14:paraId="3220B5D4" w14:textId="77777777" w:rsidR="00156CE6" w:rsidRDefault="00156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B6B76" w14:textId="77777777" w:rsidR="00156CE6" w:rsidRDefault="00156CE6" w:rsidP="003700C2">
      <w:r>
        <w:separator/>
      </w:r>
    </w:p>
  </w:footnote>
  <w:footnote w:type="continuationSeparator" w:id="0">
    <w:p w14:paraId="55581D16" w14:textId="77777777" w:rsidR="00156CE6" w:rsidRDefault="00156CE6" w:rsidP="0037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5283" w14:textId="7336468B" w:rsidR="00156CE6" w:rsidRDefault="00156C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4EDEC3B" wp14:editId="080D6B86">
          <wp:simplePos x="0" y="0"/>
          <wp:positionH relativeFrom="column">
            <wp:posOffset>-386080</wp:posOffset>
          </wp:positionH>
          <wp:positionV relativeFrom="paragraph">
            <wp:posOffset>-46990</wp:posOffset>
          </wp:positionV>
          <wp:extent cx="6477000" cy="1076325"/>
          <wp:effectExtent l="0" t="0" r="0" b="9525"/>
          <wp:wrapNone/>
          <wp:docPr id="17" name="Picture 17" descr="A4_P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A4_P_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alphaModFix am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293"/>
    <w:multiLevelType w:val="hybridMultilevel"/>
    <w:tmpl w:val="C1EE79DC"/>
    <w:lvl w:ilvl="0" w:tplc="0C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4577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B3"/>
    <w:rsid w:val="00033A7D"/>
    <w:rsid w:val="00085B51"/>
    <w:rsid w:val="0009693E"/>
    <w:rsid w:val="00134AF8"/>
    <w:rsid w:val="00156CE6"/>
    <w:rsid w:val="00164761"/>
    <w:rsid w:val="00164832"/>
    <w:rsid w:val="0019636B"/>
    <w:rsid w:val="001A08EC"/>
    <w:rsid w:val="001B59DC"/>
    <w:rsid w:val="001D51E8"/>
    <w:rsid w:val="00210780"/>
    <w:rsid w:val="00221442"/>
    <w:rsid w:val="00230E8C"/>
    <w:rsid w:val="00267556"/>
    <w:rsid w:val="002866EB"/>
    <w:rsid w:val="002E32F4"/>
    <w:rsid w:val="002F03A5"/>
    <w:rsid w:val="0034482A"/>
    <w:rsid w:val="003462D0"/>
    <w:rsid w:val="003700C2"/>
    <w:rsid w:val="0039039F"/>
    <w:rsid w:val="00576D30"/>
    <w:rsid w:val="00591027"/>
    <w:rsid w:val="005B2598"/>
    <w:rsid w:val="0066426B"/>
    <w:rsid w:val="00675AE4"/>
    <w:rsid w:val="006F041C"/>
    <w:rsid w:val="007759B3"/>
    <w:rsid w:val="00787517"/>
    <w:rsid w:val="007F5C2B"/>
    <w:rsid w:val="007F5C52"/>
    <w:rsid w:val="008324CF"/>
    <w:rsid w:val="00917AC6"/>
    <w:rsid w:val="00991B4E"/>
    <w:rsid w:val="00A16B84"/>
    <w:rsid w:val="00A3548D"/>
    <w:rsid w:val="00A440D3"/>
    <w:rsid w:val="00A57D62"/>
    <w:rsid w:val="00A711E5"/>
    <w:rsid w:val="00A769D9"/>
    <w:rsid w:val="00A90516"/>
    <w:rsid w:val="00B603FD"/>
    <w:rsid w:val="00B8745B"/>
    <w:rsid w:val="00B9139B"/>
    <w:rsid w:val="00BB3BDA"/>
    <w:rsid w:val="00BC40D4"/>
    <w:rsid w:val="00BF1CDF"/>
    <w:rsid w:val="00BF3AC7"/>
    <w:rsid w:val="00C33EBE"/>
    <w:rsid w:val="00D61DEC"/>
    <w:rsid w:val="00E211D4"/>
    <w:rsid w:val="00E46F24"/>
    <w:rsid w:val="00E64F8D"/>
    <w:rsid w:val="00E82746"/>
    <w:rsid w:val="00F24C4B"/>
    <w:rsid w:val="00F25C09"/>
    <w:rsid w:val="00F628D8"/>
    <w:rsid w:val="00FA5F4A"/>
    <w:rsid w:val="00FC04FD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31F2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B4E"/>
    <w:rPr>
      <w:rFonts w:ascii="Arial" w:hAnsi="Arial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EE3864"/>
    <w:pPr>
      <w:spacing w:line="240" w:lineRule="exact"/>
      <w:outlineLvl w:val="0"/>
    </w:pPr>
    <w:rPr>
      <w:rFonts w:ascii="Arial" w:hAnsi="Arial" w:cs="Arial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84"/>
  </w:style>
  <w:style w:type="paragraph" w:styleId="Footer">
    <w:name w:val="footer"/>
    <w:basedOn w:val="Normal"/>
    <w:link w:val="FooterChar"/>
    <w:uiPriority w:val="99"/>
    <w:unhideWhenUsed/>
    <w:rsid w:val="005A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84"/>
  </w:style>
  <w:style w:type="paragraph" w:styleId="BalloonText">
    <w:name w:val="Balloon Text"/>
    <w:basedOn w:val="Normal"/>
    <w:semiHidden/>
    <w:rsid w:val="00FC04FD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qFormat/>
    <w:rsid w:val="00FE0336"/>
    <w:pPr>
      <w:spacing w:after="240"/>
      <w:ind w:left="-98"/>
    </w:pPr>
    <w:rPr>
      <w:rFonts w:ascii="Bodoni MT" w:hAnsi="Bodoni MT"/>
      <w:caps/>
      <w:spacing w:val="-4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FE0336"/>
    <w:rPr>
      <w:rFonts w:ascii="Bodoni MT" w:hAnsi="Bodoni MT"/>
      <w:caps/>
      <w:spacing w:val="-40"/>
      <w:sz w:val="80"/>
      <w:szCs w:val="60"/>
      <w:lang w:val="en-AU" w:eastAsia="en-US" w:bidi="ar-SA"/>
    </w:rPr>
  </w:style>
  <w:style w:type="paragraph" w:styleId="BodyText">
    <w:name w:val="Body Text"/>
    <w:link w:val="BodyTextChar"/>
    <w:qFormat/>
    <w:rsid w:val="00446964"/>
    <w:pPr>
      <w:spacing w:after="120" w:line="240" w:lineRule="exact"/>
    </w:pPr>
    <w:rPr>
      <w:rFonts w:ascii="Arial" w:hAnsi="Arial" w:cs="Arial"/>
      <w:szCs w:val="18"/>
    </w:rPr>
  </w:style>
  <w:style w:type="character" w:customStyle="1" w:styleId="BodyTextChar">
    <w:name w:val="Body Text Char"/>
    <w:basedOn w:val="DefaultParagraphFont"/>
    <w:link w:val="BodyText"/>
    <w:rsid w:val="00446964"/>
    <w:rPr>
      <w:rFonts w:ascii="Arial" w:hAnsi="Arial" w:cs="Arial"/>
      <w:szCs w:val="18"/>
      <w:lang w:val="en-AU" w:eastAsia="en-US" w:bidi="ar-SA"/>
    </w:rPr>
  </w:style>
  <w:style w:type="paragraph" w:customStyle="1" w:styleId="Details">
    <w:name w:val="Details"/>
    <w:basedOn w:val="BodyText"/>
    <w:rsid w:val="00C27253"/>
    <w:pPr>
      <w:spacing w:after="80"/>
      <w:ind w:left="964" w:hanging="964"/>
    </w:pPr>
  </w:style>
  <w:style w:type="character" w:customStyle="1" w:styleId="Heading1Char">
    <w:name w:val="Heading 1 Char"/>
    <w:basedOn w:val="DefaultParagraphFont"/>
    <w:link w:val="Heading1"/>
    <w:uiPriority w:val="9"/>
    <w:rsid w:val="00EE3864"/>
    <w:rPr>
      <w:rFonts w:ascii="Arial" w:hAnsi="Arial" w:cs="Arial"/>
      <w:b/>
      <w:szCs w:val="18"/>
      <w:lang w:val="en-AU" w:eastAsia="en-US" w:bidi="ar-SA"/>
    </w:rPr>
  </w:style>
  <w:style w:type="character" w:styleId="Hyperlink">
    <w:name w:val="Hyperlink"/>
    <w:basedOn w:val="DefaultParagraphFont"/>
    <w:rsid w:val="0013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041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156C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B4E"/>
    <w:rPr>
      <w:rFonts w:ascii="Arial" w:hAnsi="Arial"/>
      <w:sz w:val="18"/>
      <w:szCs w:val="22"/>
    </w:rPr>
  </w:style>
  <w:style w:type="paragraph" w:styleId="Heading1">
    <w:name w:val="heading 1"/>
    <w:next w:val="BodyText"/>
    <w:link w:val="Heading1Char"/>
    <w:uiPriority w:val="9"/>
    <w:qFormat/>
    <w:rsid w:val="00EE3864"/>
    <w:pPr>
      <w:spacing w:line="240" w:lineRule="exact"/>
      <w:outlineLvl w:val="0"/>
    </w:pPr>
    <w:rPr>
      <w:rFonts w:ascii="Arial" w:hAnsi="Arial" w:cs="Arial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84"/>
  </w:style>
  <w:style w:type="paragraph" w:styleId="Footer">
    <w:name w:val="footer"/>
    <w:basedOn w:val="Normal"/>
    <w:link w:val="FooterChar"/>
    <w:uiPriority w:val="99"/>
    <w:unhideWhenUsed/>
    <w:rsid w:val="005A2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84"/>
  </w:style>
  <w:style w:type="paragraph" w:styleId="BalloonText">
    <w:name w:val="Balloon Text"/>
    <w:basedOn w:val="Normal"/>
    <w:semiHidden/>
    <w:rsid w:val="00FC04FD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qFormat/>
    <w:rsid w:val="00FE0336"/>
    <w:pPr>
      <w:spacing w:after="240"/>
      <w:ind w:left="-98"/>
    </w:pPr>
    <w:rPr>
      <w:rFonts w:ascii="Bodoni MT" w:hAnsi="Bodoni MT"/>
      <w:caps/>
      <w:spacing w:val="-4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FE0336"/>
    <w:rPr>
      <w:rFonts w:ascii="Bodoni MT" w:hAnsi="Bodoni MT"/>
      <w:caps/>
      <w:spacing w:val="-40"/>
      <w:sz w:val="80"/>
      <w:szCs w:val="60"/>
      <w:lang w:val="en-AU" w:eastAsia="en-US" w:bidi="ar-SA"/>
    </w:rPr>
  </w:style>
  <w:style w:type="paragraph" w:styleId="BodyText">
    <w:name w:val="Body Text"/>
    <w:link w:val="BodyTextChar"/>
    <w:qFormat/>
    <w:rsid w:val="00446964"/>
    <w:pPr>
      <w:spacing w:after="120" w:line="240" w:lineRule="exact"/>
    </w:pPr>
    <w:rPr>
      <w:rFonts w:ascii="Arial" w:hAnsi="Arial" w:cs="Arial"/>
      <w:szCs w:val="18"/>
    </w:rPr>
  </w:style>
  <w:style w:type="character" w:customStyle="1" w:styleId="BodyTextChar">
    <w:name w:val="Body Text Char"/>
    <w:basedOn w:val="DefaultParagraphFont"/>
    <w:link w:val="BodyText"/>
    <w:rsid w:val="00446964"/>
    <w:rPr>
      <w:rFonts w:ascii="Arial" w:hAnsi="Arial" w:cs="Arial"/>
      <w:szCs w:val="18"/>
      <w:lang w:val="en-AU" w:eastAsia="en-US" w:bidi="ar-SA"/>
    </w:rPr>
  </w:style>
  <w:style w:type="paragraph" w:customStyle="1" w:styleId="Details">
    <w:name w:val="Details"/>
    <w:basedOn w:val="BodyText"/>
    <w:rsid w:val="00C27253"/>
    <w:pPr>
      <w:spacing w:after="80"/>
      <w:ind w:left="964" w:hanging="964"/>
    </w:pPr>
  </w:style>
  <w:style w:type="character" w:customStyle="1" w:styleId="Heading1Char">
    <w:name w:val="Heading 1 Char"/>
    <w:basedOn w:val="DefaultParagraphFont"/>
    <w:link w:val="Heading1"/>
    <w:uiPriority w:val="9"/>
    <w:rsid w:val="00EE3864"/>
    <w:rPr>
      <w:rFonts w:ascii="Arial" w:hAnsi="Arial" w:cs="Arial"/>
      <w:b/>
      <w:szCs w:val="18"/>
      <w:lang w:val="en-AU" w:eastAsia="en-US" w:bidi="ar-SA"/>
    </w:rPr>
  </w:style>
  <w:style w:type="character" w:styleId="Hyperlink">
    <w:name w:val="Hyperlink"/>
    <w:basedOn w:val="DefaultParagraphFont"/>
    <w:rsid w:val="0013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041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156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E47DAF-FB26-41B6-A2C8-60EDCF95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UQ PUBLIC LECTURE</vt:lpstr>
    </vt:vector>
  </TitlesOfParts>
  <Company>The University of Queensland Australia</Company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UQ PUBLIC LECTURE</dc:title>
  <dc:creator>Ms Elspeth Muir</dc:creator>
  <cp:lastModifiedBy>Jennie Webb</cp:lastModifiedBy>
  <cp:revision>2</cp:revision>
  <cp:lastPrinted>2012-02-15T05:55:00Z</cp:lastPrinted>
  <dcterms:created xsi:type="dcterms:W3CDTF">2014-05-14T06:44:00Z</dcterms:created>
  <dcterms:modified xsi:type="dcterms:W3CDTF">2014-05-14T06:44:00Z</dcterms:modified>
</cp:coreProperties>
</file>